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432a8c3ac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ØLBERG HAVNEVEG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16bcc876f8354ace"/>
      <w:footerReference xmlns:r="http://schemas.openxmlformats.org/officeDocument/2006/relationships" w:type="default" r:id="R9a2bb34f21e0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cc876f8354ace" /><Relationship Type="http://schemas.openxmlformats.org/officeDocument/2006/relationships/footer" Target="/word/footer1.xml" Id="R9a2bb34f21e046bc" /></Relationships>
</file>