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80b27be40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MILLA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b1200c02265a479f"/>
      <w:footerReference xmlns:r="http://schemas.openxmlformats.org/officeDocument/2006/relationships" w:type="default" r:id="Rd69a3e9d2666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00c02265a479f" /><Relationship Type="http://schemas.openxmlformats.org/officeDocument/2006/relationships/footer" Target="/word/footer1.xml" Id="Rd69a3e9d26664e36" /></Relationships>
</file>