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b60d8af39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WIIG INVEST AS</w:t>
      </w:r>
    </w:p>
    <w:sectPr>
      <w:headerReference xmlns:r="http://schemas.openxmlformats.org/officeDocument/2006/relationships" w:type="default" r:id="R2d49e89c23c741d3"/>
      <w:footerReference xmlns:r="http://schemas.openxmlformats.org/officeDocument/2006/relationships" w:type="default" r:id="R469b8bc7c82c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INVEST AS   ·   Org.nr 988 915 637   ·   Vardåsveien 110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9e89c23c741d3" /><Relationship Type="http://schemas.openxmlformats.org/officeDocument/2006/relationships/footer" Target="/word/footer1.xml" Id="R469b8bc7c82c4cb3" /></Relationships>
</file>