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7adf8caec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ad25c35454292"/>
      <w:footerReference xmlns:r="http://schemas.openxmlformats.org/officeDocument/2006/relationships" w:type="default" r:id="R08fd50dbbfe3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HYDALEN AS   ·   Org.nr 988 926 353   ·   c/o Truls A Christensen, Fredriksborgveien 19C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ad25c35454292" /><Relationship Type="http://schemas.openxmlformats.org/officeDocument/2006/relationships/footer" Target="/word/footer1.xml" Id="R08fd50dbbfe34a0e" /></Relationships>
</file>