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f561f0925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9e06f4637ae94b4b"/>
      <w:footerReference xmlns:r="http://schemas.openxmlformats.org/officeDocument/2006/relationships" w:type="default" r:id="R4c47efb2f5de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6f4637ae94b4b" /><Relationship Type="http://schemas.openxmlformats.org/officeDocument/2006/relationships/footer" Target="/word/footer1.xml" Id="R4c47efb2f5de4cb2" /></Relationships>
</file>