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cbe8ed5cd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f243ed54b4479"/>
      <w:footerReference xmlns:r="http://schemas.openxmlformats.org/officeDocument/2006/relationships" w:type="default" r:id="Rb511bcb34e0f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NILAMAR AS   ·   Org.nr 988 933 503   ·   Sidensvansvegen 11   ·   2032 MAURA   ·   Tlf. 63 95 41 21   ·   rosasen@a2i.net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f243ed54b4479" /><Relationship Type="http://schemas.openxmlformats.org/officeDocument/2006/relationships/footer" Target="/word/footer1.xml" Id="Rb511bcb34e0f4c0a" /></Relationships>
</file>