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1d9dfee1d43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LYDIAEMILIE AS</w:t>
      </w:r>
    </w:p>
    <w:sectPr>
      <w:headerReference xmlns:r="http://schemas.openxmlformats.org/officeDocument/2006/relationships" w:type="default" r:id="R50656fc3e0574325"/>
      <w:footerReference xmlns:r="http://schemas.openxmlformats.org/officeDocument/2006/relationships" w:type="default" r:id="Rf16f23286a664c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LYDIAEMILIE AS   ·   Org.nr 988 938 254   ·   Pilestredet Park 36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LYDIAEMILIE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56fc3e0574325" /><Relationship Type="http://schemas.openxmlformats.org/officeDocument/2006/relationships/footer" Target="/word/footer1.xml" Id="Rf16f23286a664c69" /></Relationships>
</file>