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d0b6d8d8846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HILDENG HOLDING AS</w:t>
      </w:r>
    </w:p>
    <w:sectPr>
      <w:headerReference xmlns:r="http://schemas.openxmlformats.org/officeDocument/2006/relationships" w:type="default" r:id="R461a46a30a044bda"/>
      <w:footerReference xmlns:r="http://schemas.openxmlformats.org/officeDocument/2006/relationships" w:type="default" r:id="Ra71bac0d1cb2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HILDENG HOLDING AS   ·   Org.nr 988 946 745   ·   c/o Andreas Hildeng, Vikingveien 10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a46a30a044bda" /><Relationship Type="http://schemas.openxmlformats.org/officeDocument/2006/relationships/footer" Target="/word/footer1.xml" Id="Ra71bac0d1cb24592" /></Relationships>
</file>