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2b2eece544b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 AS</w:t>
      </w:r>
    </w:p>
    <w:sectPr>
      <w:headerReference xmlns:r="http://schemas.openxmlformats.org/officeDocument/2006/relationships" w:type="default" r:id="Rf33143b0de0247f0"/>
      <w:footerReference xmlns:r="http://schemas.openxmlformats.org/officeDocument/2006/relationships" w:type="default" r:id="Rd49f94627c85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AS   ·   Org.nr 988 952 621   ·   Nedre Klasgarden 21   ·   6016 ÅLESUND   ·   tor@agromatic.no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143b0de0247f0" /><Relationship Type="http://schemas.openxmlformats.org/officeDocument/2006/relationships/footer" Target="/word/footer1.xml" Id="Rd49f94627c854e55" /></Relationships>
</file>