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60afa8639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140ce9afb4cb1"/>
      <w:footerReference xmlns:r="http://schemas.openxmlformats.org/officeDocument/2006/relationships" w:type="default" r:id="Rd20f680d252b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140ce9afb4cb1" /><Relationship Type="http://schemas.openxmlformats.org/officeDocument/2006/relationships/footer" Target="/word/footer1.xml" Id="Rd20f680d252b43d3" /></Relationships>
</file>