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096ffb4eb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609bfd1aa76b4d3a"/>
      <w:footerReference xmlns:r="http://schemas.openxmlformats.org/officeDocument/2006/relationships" w:type="default" r:id="Rd2072c5127fd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bfd1aa76b4d3a" /><Relationship Type="http://schemas.openxmlformats.org/officeDocument/2006/relationships/footer" Target="/word/footer1.xml" Id="Rd2072c5127fd4bfd" /></Relationships>
</file>