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e93e7245e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B.Ø. HOLDING AS</w:t>
      </w:r>
    </w:p>
    <w:sectPr>
      <w:headerReference xmlns:r="http://schemas.openxmlformats.org/officeDocument/2006/relationships" w:type="default" r:id="Rc9c194b259eb4dab"/>
      <w:footerReference xmlns:r="http://schemas.openxmlformats.org/officeDocument/2006/relationships" w:type="default" r:id="R112562ed9d75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B.Ø. HOLDING AS   ·   Org.nr 988 960 527   ·   Løkkekroken 32   ·   1815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B.Ø.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194b259eb4dab" /><Relationship Type="http://schemas.openxmlformats.org/officeDocument/2006/relationships/footer" Target="/word/footer1.xml" Id="R112562ed9d754f39" /></Relationships>
</file>