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6a57f7c77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0c59c5d8f4c6f"/>
      <w:footerReference xmlns:r="http://schemas.openxmlformats.org/officeDocument/2006/relationships" w:type="default" r:id="Rd1521d7f82e3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TMC HOLDING AS   ·   Org.nr 988 969 621   ·   Navergaard   ·   3294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0c59c5d8f4c6f" /><Relationship Type="http://schemas.openxmlformats.org/officeDocument/2006/relationships/footer" Target="/word/footer1.xml" Id="Rd1521d7f82e349e8" /></Relationships>
</file>