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7c6af7cacf49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Stavern,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TMC HOLDING AS</w:t>
      </w:r>
    </w:p>
    <w:sectPr>
      <w:headerReference xmlns:r="http://schemas.openxmlformats.org/officeDocument/2006/relationships" w:type="default" r:id="Rba6b650209454754"/>
      <w:footerReference xmlns:r="http://schemas.openxmlformats.org/officeDocument/2006/relationships" w:type="default" r:id="Ra6241c21abeb4b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TMC HOLDING AS   ·   Org.nr 988 969 621   ·   Navergaard   ·   3294 STAVERN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6b650209454754" /><Relationship Type="http://schemas.openxmlformats.org/officeDocument/2006/relationships/footer" Target="/word/footer1.xml" Id="Ra6241c21abeb4b19" /></Relationships>
</file>