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20f23b4e3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b94377fc84e445cc"/>
      <w:footerReference xmlns:r="http://schemas.openxmlformats.org/officeDocument/2006/relationships" w:type="default" r:id="R3fb99e2f507a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377fc84e445cc" /><Relationship Type="http://schemas.openxmlformats.org/officeDocument/2006/relationships/footer" Target="/word/footer1.xml" Id="R3fb99e2f507a4e14" /></Relationships>
</file>