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be835fde8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933f6e89b47e1"/>
      <w:footerReference xmlns:r="http://schemas.openxmlformats.org/officeDocument/2006/relationships" w:type="default" r:id="R4de57f8a68fb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933f6e89b47e1" /><Relationship Type="http://schemas.openxmlformats.org/officeDocument/2006/relationships/footer" Target="/word/footer1.xml" Id="R4de57f8a68fb4583" /></Relationships>
</file>