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5416a9020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0c34bd6dbeb04838"/>
      <w:footerReference xmlns:r="http://schemas.openxmlformats.org/officeDocument/2006/relationships" w:type="default" r:id="R146c4948475b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bd6dbeb04838" /><Relationship Type="http://schemas.openxmlformats.org/officeDocument/2006/relationships/footer" Target="/word/footer1.xml" Id="R146c4948475b4718" /></Relationships>
</file>