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7227ece0f4f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36282cc4e4450e"/>
      <w:footerReference xmlns:r="http://schemas.openxmlformats.org/officeDocument/2006/relationships" w:type="default" r:id="Rac9cbbc074c5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AKL EIENDOM AS   ·   Org.nr 988 985 708   ·   Skaustranda 85   ·   3209 SANDEFJORD   ·   Tlf. 33 42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6282cc4e4450e" /><Relationship Type="http://schemas.openxmlformats.org/officeDocument/2006/relationships/footer" Target="/word/footer1.xml" Id="Rac9cbbc074c54092" /></Relationships>
</file>