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169789cc94c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06704937449da"/>
      <w:footerReference xmlns:r="http://schemas.openxmlformats.org/officeDocument/2006/relationships" w:type="default" r:id="R1426f8fa9c37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STENBORG AS   ·   Org.nr 988 991 104   ·   Hjelsenglia 4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06704937449da" /><Relationship Type="http://schemas.openxmlformats.org/officeDocument/2006/relationships/footer" Target="/word/footer1.xml" Id="R1426f8fa9c37493c" /></Relationships>
</file>