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8ff00c71a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4fd7981fc417c"/>
      <w:footerReference xmlns:r="http://schemas.openxmlformats.org/officeDocument/2006/relationships" w:type="default" r:id="R1bb5686fcd48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HAKI HOLDING AS   ·   Org.nr 988 997 137   ·   Strandveien 20   ·   1366 LYSAKER   ·   Tlf. 67 58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4fd7981fc417c" /><Relationship Type="http://schemas.openxmlformats.org/officeDocument/2006/relationships/footer" Target="/word/footer1.xml" Id="R1bb5686fcd48498f" /></Relationships>
</file>