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590d33cd3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bdf0cf87be384f2a"/>
      <w:footerReference xmlns:r="http://schemas.openxmlformats.org/officeDocument/2006/relationships" w:type="default" r:id="Rfc6be7bbc2cf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0cf87be384f2a" /><Relationship Type="http://schemas.openxmlformats.org/officeDocument/2006/relationships/footer" Target="/word/footer1.xml" Id="Rfc6be7bbc2cf4ada" /></Relationships>
</file>