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ca2bd2a6b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c272a7d92e4642a9"/>
      <w:footerReference xmlns:r="http://schemas.openxmlformats.org/officeDocument/2006/relationships" w:type="default" r:id="R6480f8815e79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2a7d92e4642a9" /><Relationship Type="http://schemas.openxmlformats.org/officeDocument/2006/relationships/footer" Target="/word/footer1.xml" Id="R6480f8815e794237" /></Relationships>
</file>