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c771671744e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HMC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HMC INVEST AS</w:t>
      </w:r>
    </w:p>
    <w:sectPr>
      <w:headerReference xmlns:r="http://schemas.openxmlformats.org/officeDocument/2006/relationships" w:type="default" r:id="Rd28849feb84d4d17"/>
      <w:footerReference xmlns:r="http://schemas.openxmlformats.org/officeDocument/2006/relationships" w:type="default" r:id="Rf7ec2fec1483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HMC INVEST AS   ·   Org.nr 989 003 372   ·   Idrettsveien 12C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849feb84d4d17" /><Relationship Type="http://schemas.openxmlformats.org/officeDocument/2006/relationships/footer" Target="/word/footer1.xml" Id="Rf7ec2fec14834439" /></Relationships>
</file>