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bb48457cf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OTLO INVEST AS</w:t>
      </w:r>
    </w:p>
    <w:sectPr>
      <w:headerReference xmlns:r="http://schemas.openxmlformats.org/officeDocument/2006/relationships" w:type="default" r:id="R2d0a8a9577b04370"/>
      <w:footerReference xmlns:r="http://schemas.openxmlformats.org/officeDocument/2006/relationships" w:type="default" r:id="Raa62958f632f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OTLO INVEST AS   ·   Org.nr 989 004 433   ·   c/o Geir Espen Otlo, Urabakken 11A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8a9577b04370" /><Relationship Type="http://schemas.openxmlformats.org/officeDocument/2006/relationships/footer" Target="/word/footer1.xml" Id="Raa62958f632f4a56" /></Relationships>
</file>