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3f2026148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5f209ac68e4507"/>
      <w:footerReference xmlns:r="http://schemas.openxmlformats.org/officeDocument/2006/relationships" w:type="default" r:id="R5bbfbd612472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KSH INVEST AS   ·   Org.nr 989 010 549   ·   c/o Terje Stangeland, Telthusveien 26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f209ac68e4507" /><Relationship Type="http://schemas.openxmlformats.org/officeDocument/2006/relationships/footer" Target="/word/footer1.xml" Id="R5bbfbd6124724ffb" /></Relationships>
</file>