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acefa1810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c4d62af924244ba4"/>
      <w:footerReference xmlns:r="http://schemas.openxmlformats.org/officeDocument/2006/relationships" w:type="default" r:id="R0ebe0a4ca6d9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62af924244ba4" /><Relationship Type="http://schemas.openxmlformats.org/officeDocument/2006/relationships/footer" Target="/word/footer1.xml" Id="R0ebe0a4ca6d94733" /></Relationships>
</file>