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1bc3221e4840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STEEN-HANSEN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STEEN-HANSEN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68628dc5754ddf"/>
      <w:footerReference xmlns:r="http://schemas.openxmlformats.org/officeDocument/2006/relationships" w:type="default" r:id="Raca6269a96324b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STEEN-HANSEN HOLDING AS   ·   Org.nr 989 014 048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STEEN-HANSEN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68628dc5754ddf" /><Relationship Type="http://schemas.openxmlformats.org/officeDocument/2006/relationships/footer" Target="/word/footer1.xml" Id="Raca6269a96324ba4" /></Relationships>
</file>