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120a7d81c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TANNLEGE HERMANSEN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HERMANSEN HOLDING AS</w:t>
      </w:r>
    </w:p>
    <w:sectPr>
      <w:headerReference xmlns:r="http://schemas.openxmlformats.org/officeDocument/2006/relationships" w:type="default" r:id="R87a68d8ad57a4bf2"/>
      <w:footerReference xmlns:r="http://schemas.openxmlformats.org/officeDocument/2006/relationships" w:type="default" r:id="R098aa1090738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68d8ad57a4bf2" /><Relationship Type="http://schemas.openxmlformats.org/officeDocument/2006/relationships/footer" Target="/word/footer1.xml" Id="R098aa10907384a79" /></Relationships>
</file>