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b2efc473f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c315021492f342a7"/>
      <w:footerReference xmlns:r="http://schemas.openxmlformats.org/officeDocument/2006/relationships" w:type="default" r:id="R074ab0de49a6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021492f342a7" /><Relationship Type="http://schemas.openxmlformats.org/officeDocument/2006/relationships/footer" Target="/word/footer1.xml" Id="R074ab0de49a6421a" /></Relationships>
</file>