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d19157f38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8d5c361fb4e75"/>
      <w:footerReference xmlns:r="http://schemas.openxmlformats.org/officeDocument/2006/relationships" w:type="default" r:id="R01f1d7752efb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JORA INVEST AS   ·   Org.nr 989 025 708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8d5c361fb4e75" /><Relationship Type="http://schemas.openxmlformats.org/officeDocument/2006/relationships/footer" Target="/word/footer1.xml" Id="R01f1d7752efb4976" /></Relationships>
</file>