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5fdccc82444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SØNDRE EIENDOM AS</w:t>
      </w:r>
    </w:p>
    <w:sectPr>
      <w:headerReference xmlns:r="http://schemas.openxmlformats.org/officeDocument/2006/relationships" w:type="default" r:id="Raa0bce90fcd64017"/>
      <w:footerReference xmlns:r="http://schemas.openxmlformats.org/officeDocument/2006/relationships" w:type="default" r:id="R39ef63cba7f5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SØNDRE EIENDOM AS   ·   Org.nr 989 025 821   ·   Capellaveien 7   ·   3234 SANDEFJORD   ·   Tlf. 46 97 25 00   ·   post@sondre-eiendom.no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SØNDRE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bce90fcd64017" /><Relationship Type="http://schemas.openxmlformats.org/officeDocument/2006/relationships/footer" Target="/word/footer1.xml" Id="R39ef63cba7f54697" /></Relationships>
</file>