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624dcffdc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558886339468b"/>
      <w:footerReference xmlns:r="http://schemas.openxmlformats.org/officeDocument/2006/relationships" w:type="default" r:id="Rf200d30bfcc7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558886339468b" /><Relationship Type="http://schemas.openxmlformats.org/officeDocument/2006/relationships/footer" Target="/word/footer1.xml" Id="Rf200d30bfcc74f0b" /></Relationships>
</file>