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7331281884b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HMG HOLDING AS.</w:t>
      </w:r>
    </w:p>
    <w:sectPr>
      <w:headerReference xmlns:r="http://schemas.openxmlformats.org/officeDocument/2006/relationships" w:type="default" r:id="R7bbdd0cc157d4903"/>
      <w:footerReference xmlns:r="http://schemas.openxmlformats.org/officeDocument/2006/relationships" w:type="default" r:id="Ra096fa9b211a49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HMG HOLDING AS   ·   Org.nr 989 026 011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dd0cc157d4903" /><Relationship Type="http://schemas.openxmlformats.org/officeDocument/2006/relationships/footer" Target="/word/footer1.xml" Id="Ra096fa9b211a4954" /></Relationships>
</file>