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611f25071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HMG HOLDING AS</w:t>
      </w:r>
    </w:p>
    <w:sectPr>
      <w:headerReference xmlns:r="http://schemas.openxmlformats.org/officeDocument/2006/relationships" w:type="default" r:id="Rf44c2df1994b49e8"/>
      <w:footerReference xmlns:r="http://schemas.openxmlformats.org/officeDocument/2006/relationships" w:type="default" r:id="R7f270223d38c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c2df1994b49e8" /><Relationship Type="http://schemas.openxmlformats.org/officeDocument/2006/relationships/footer" Target="/word/footer1.xml" Id="R7f270223d38c494d" /></Relationships>
</file>