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36b78266c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4084bdca16534068"/>
      <w:footerReference xmlns:r="http://schemas.openxmlformats.org/officeDocument/2006/relationships" w:type="default" r:id="Ra1f08ee4b463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4bdca16534068" /><Relationship Type="http://schemas.openxmlformats.org/officeDocument/2006/relationships/footer" Target="/word/footer1.xml" Id="Ra1f08ee4b4634ef7" /></Relationships>
</file>