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9d601edfb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3aaef8b92aef48fd"/>
      <w:footerReference xmlns:r="http://schemas.openxmlformats.org/officeDocument/2006/relationships" w:type="default" r:id="R954d28e9270c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ef8b92aef48fd" /><Relationship Type="http://schemas.openxmlformats.org/officeDocument/2006/relationships/footer" Target="/word/footer1.xml" Id="R954d28e9270c47bf" /></Relationships>
</file>