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ddb0ec852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5ad10b0bd4474"/>
      <w:footerReference xmlns:r="http://schemas.openxmlformats.org/officeDocument/2006/relationships" w:type="default" r:id="Rac3f76b22785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5ad10b0bd4474" /><Relationship Type="http://schemas.openxmlformats.org/officeDocument/2006/relationships/footer" Target="/word/footer1.xml" Id="Rac3f76b227854d1b" /></Relationships>
</file>