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09583509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e18b32cc64140"/>
      <w:footerReference xmlns:r="http://schemas.openxmlformats.org/officeDocument/2006/relationships" w:type="default" r:id="R3ffe973aca4e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BHK HOLDING AS   ·   Org.nr 989 029 487   ·   Borgvågveien 19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e18b32cc64140" /><Relationship Type="http://schemas.openxmlformats.org/officeDocument/2006/relationships/footer" Target="/word/footer1.xml" Id="R3ffe973aca4e486f" /></Relationships>
</file>