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65d9279f2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ESKELAND INVEST AS, org.nr 989 032 607,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a2752696c00e4365"/>
      <w:footerReference xmlns:r="http://schemas.openxmlformats.org/officeDocument/2006/relationships" w:type="default" r:id="R130823706e7c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52696c00e4365" /><Relationship Type="http://schemas.openxmlformats.org/officeDocument/2006/relationships/footer" Target="/word/footer1.xml" Id="R130823706e7c4cee" /></Relationships>
</file>