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bcb532a4e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KRONHJORTEN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KRONHJORTEN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d310f21c284dfa"/>
      <w:footerReference xmlns:r="http://schemas.openxmlformats.org/officeDocument/2006/relationships" w:type="default" r:id="R331b56e3020c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310f21c284dfa" /><Relationship Type="http://schemas.openxmlformats.org/officeDocument/2006/relationships/footer" Target="/word/footer1.xml" Id="R331b56e3020c4950" /></Relationships>
</file>