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6bf8eec4646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MÅGESTEINEN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MÅGESTEINEN AS</w:t>
      </w:r>
    </w:p>
    <w:sectPr>
      <w:headerReference xmlns:r="http://schemas.openxmlformats.org/officeDocument/2006/relationships" w:type="default" r:id="Rf4b6b34199864ae9"/>
      <w:footerReference xmlns:r="http://schemas.openxmlformats.org/officeDocument/2006/relationships" w:type="default" r:id="Rcd4a432567d7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6b34199864ae9" /><Relationship Type="http://schemas.openxmlformats.org/officeDocument/2006/relationships/footer" Target="/word/footer1.xml" Id="Rcd4a432567d74f29" /></Relationships>
</file>