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e1194a056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f65fbe9204ab4b2a"/>
      <w:footerReference xmlns:r="http://schemas.openxmlformats.org/officeDocument/2006/relationships" w:type="default" r:id="Ree3b3a8cbe56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fbe9204ab4b2a" /><Relationship Type="http://schemas.openxmlformats.org/officeDocument/2006/relationships/footer" Target="/word/footer1.xml" Id="Ree3b3a8cbe564bc5" /></Relationships>
</file>