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8c65f41d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ARVASLI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ARVASLI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ad74c265547a5"/>
      <w:footerReference xmlns:r="http://schemas.openxmlformats.org/officeDocument/2006/relationships" w:type="default" r:id="R1001b67455bb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ARVASLI AS   ·   Org.nr 989 037 110   ·   Inderdalsveien 37   ·   7884 SØRLI   ·   Tlf. 74 33 78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ad74c265547a5" /><Relationship Type="http://schemas.openxmlformats.org/officeDocument/2006/relationships/footer" Target="/word/footer1.xml" Id="R1001b67455bb4acb" /></Relationships>
</file>