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46ca04ce245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OXYMORON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OXYMORON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52ed7c12d44198"/>
      <w:footerReference xmlns:r="http://schemas.openxmlformats.org/officeDocument/2006/relationships" w:type="default" r:id="R64e56d6a2e3b4a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OXYMORON AS   ·   Org.nr 989 037 129   ·   Humleveien 2   ·   0870 OSLO   ·   pmr@oxymoron.no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OXYMORON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52ed7c12d44198" /><Relationship Type="http://schemas.openxmlformats.org/officeDocument/2006/relationships/footer" Target="/word/footer1.xml" Id="R64e56d6a2e3b4afa" /></Relationships>
</file>