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24e2b6283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HOLDING AS</w:t>
      </w:r>
    </w:p>
    <w:sectPr>
      <w:headerReference xmlns:r="http://schemas.openxmlformats.org/officeDocument/2006/relationships" w:type="default" r:id="Rfbed4af5a5644d16"/>
      <w:footerReference xmlns:r="http://schemas.openxmlformats.org/officeDocument/2006/relationships" w:type="default" r:id="R028ff0dd72cf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HOLDING AS   ·   Org.nr 989 037 781   ·   v/Arne Grimsrud, Måkrudgutua 99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d4af5a5644d16" /><Relationship Type="http://schemas.openxmlformats.org/officeDocument/2006/relationships/footer" Target="/word/footer1.xml" Id="R028ff0dd72cf4254" /></Relationships>
</file>