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3fbb0a9f9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STAVSMARK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STAVSMARK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9668fcb6f4270"/>
      <w:footerReference xmlns:r="http://schemas.openxmlformats.org/officeDocument/2006/relationships" w:type="default" r:id="R5487f406a52c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STAVSMARK AS   ·   Org.nr 989 052 624   ·   Virikveien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9668fcb6f4270" /><Relationship Type="http://schemas.openxmlformats.org/officeDocument/2006/relationships/footer" Target="/word/footer1.xml" Id="R5487f406a52c4509" /></Relationships>
</file>