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b28c4caac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VS HOLDING AS, org.nr 989 057 421,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c3833352b0ed4fea"/>
      <w:footerReference xmlns:r="http://schemas.openxmlformats.org/officeDocument/2006/relationships" w:type="default" r:id="Rd1611a8f158c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33352b0ed4fea" /><Relationship Type="http://schemas.openxmlformats.org/officeDocument/2006/relationships/footer" Target="/word/footer1.xml" Id="Rd1611a8f158c4357" /></Relationships>
</file>