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5435a95cb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a7bcf0d768dd45b8"/>
      <w:footerReference xmlns:r="http://schemas.openxmlformats.org/officeDocument/2006/relationships" w:type="default" r:id="Rc2310cc4cbf3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cf0d768dd45b8" /><Relationship Type="http://schemas.openxmlformats.org/officeDocument/2006/relationships/footer" Target="/word/footer1.xml" Id="Rc2310cc4cbf345e4" /></Relationships>
</file>