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01c33fd7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76854a74f409c"/>
      <w:footerReference xmlns:r="http://schemas.openxmlformats.org/officeDocument/2006/relationships" w:type="default" r:id="R7049d01822a9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76854a74f409c" /><Relationship Type="http://schemas.openxmlformats.org/officeDocument/2006/relationships/footer" Target="/word/footer1.xml" Id="R7049d01822a94ae5" /></Relationships>
</file>