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8660e6cd3649a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SPECTATIO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SPECTATIO INVEST AS</w:t>
      </w:r>
    </w:p>
    <w:sectPr>
      <w:headerReference xmlns:r="http://schemas.openxmlformats.org/officeDocument/2006/relationships" w:type="default" r:id="R45d5e23e5bef4e89"/>
      <w:footerReference xmlns:r="http://schemas.openxmlformats.org/officeDocument/2006/relationships" w:type="default" r:id="R7400991c3bc746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SPECTATIO INVEST AS   ·   Org.nr 989 059 270   ·   Storflåtveien 20   ·   4017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SPECTATIO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d5e23e5bef4e89" /><Relationship Type="http://schemas.openxmlformats.org/officeDocument/2006/relationships/footer" Target="/word/footer1.xml" Id="R7400991c3bc746b6" /></Relationships>
</file>